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609" w:rsidRPr="00575A6A" w:rsidRDefault="00F52CF6" w:rsidP="00575A6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575A6A">
        <w:rPr>
          <w:rFonts w:ascii="Times New Roman" w:hAnsi="Times New Roman" w:cs="Times New Roman"/>
          <w:sz w:val="28"/>
          <w:szCs w:val="28"/>
          <w:lang w:val="sr-Cyrl-RS"/>
        </w:rPr>
        <w:t>Домаћи задатак – решење</w:t>
      </w:r>
    </w:p>
    <w:p w:rsidR="00F52CF6" w:rsidRPr="00575A6A" w:rsidRDefault="00F52CF6" w:rsidP="00575A6A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575A6A">
        <w:rPr>
          <w:rFonts w:ascii="Times New Roman" w:hAnsi="Times New Roman" w:cs="Times New Roman"/>
          <w:sz w:val="28"/>
          <w:szCs w:val="28"/>
          <w:lang w:val="sr-Cyrl-RS"/>
        </w:rPr>
        <w:t xml:space="preserve">Енергија која је неопходна за све животне процесе настаје у </w:t>
      </w:r>
      <w:proofErr w:type="spellStart"/>
      <w:r w:rsidRPr="00575A6A">
        <w:rPr>
          <w:rFonts w:ascii="Times New Roman" w:hAnsi="Times New Roman" w:cs="Times New Roman"/>
          <w:sz w:val="28"/>
          <w:szCs w:val="28"/>
          <w:lang w:val="sr-Cyrl-RS"/>
        </w:rPr>
        <w:t>митохондријама</w:t>
      </w:r>
      <w:proofErr w:type="spellEnd"/>
      <w:r w:rsidRPr="00575A6A">
        <w:rPr>
          <w:rFonts w:ascii="Times New Roman" w:hAnsi="Times New Roman" w:cs="Times New Roman"/>
          <w:sz w:val="28"/>
          <w:szCs w:val="28"/>
          <w:lang w:val="sr-Cyrl-RS"/>
        </w:rPr>
        <w:t xml:space="preserve">, у свим ћелијама у нашем телу. Да би настала енергија у </w:t>
      </w:r>
      <w:proofErr w:type="spellStart"/>
      <w:r w:rsidRPr="00575A6A">
        <w:rPr>
          <w:rFonts w:ascii="Times New Roman" w:hAnsi="Times New Roman" w:cs="Times New Roman"/>
          <w:sz w:val="28"/>
          <w:szCs w:val="28"/>
          <w:lang w:val="sr-Cyrl-RS"/>
        </w:rPr>
        <w:t>митохондријама</w:t>
      </w:r>
      <w:proofErr w:type="spellEnd"/>
      <w:r w:rsidRPr="00575A6A">
        <w:rPr>
          <w:rFonts w:ascii="Times New Roman" w:hAnsi="Times New Roman" w:cs="Times New Roman"/>
          <w:sz w:val="28"/>
          <w:szCs w:val="28"/>
          <w:lang w:val="sr-Cyrl-RS"/>
        </w:rPr>
        <w:t xml:space="preserve"> потребни су храна и кисеоник, који се допремају путем крви. Храна се у нашем телу разграђује у систему органа за варење до најситнијих делова који могу да прођу зид танког црева и да уђу у крв. Кисеоник удишемо и он кроз органе за дисање долази до плућних мехурића, чији је зид јако танак и обавијен капиларима, да би кисеоник могао да пређе у крв. Кисеоник и храна путем крви доспевају до свих ћелија у телу, улазе у ћелију и одлазе до </w:t>
      </w:r>
      <w:proofErr w:type="spellStart"/>
      <w:r w:rsidRPr="00575A6A">
        <w:rPr>
          <w:rFonts w:ascii="Times New Roman" w:hAnsi="Times New Roman" w:cs="Times New Roman"/>
          <w:sz w:val="28"/>
          <w:szCs w:val="28"/>
          <w:lang w:val="sr-Cyrl-RS"/>
        </w:rPr>
        <w:t>митохондрије</w:t>
      </w:r>
      <w:proofErr w:type="spellEnd"/>
      <w:r w:rsidRPr="00575A6A">
        <w:rPr>
          <w:rFonts w:ascii="Times New Roman" w:hAnsi="Times New Roman" w:cs="Times New Roman"/>
          <w:sz w:val="28"/>
          <w:szCs w:val="28"/>
          <w:lang w:val="sr-Cyrl-RS"/>
        </w:rPr>
        <w:t xml:space="preserve"> где се врши сагоревање хране уз присуство кисеоника при чему настају: енергија, угљен диоксид и вода. Сагоревање хране уз присуство кисеоника се још назива и унутрашње или ћелијско дисање. </w:t>
      </w:r>
    </w:p>
    <w:p w:rsidR="00F52CF6" w:rsidRDefault="00F52CF6">
      <w:pPr>
        <w:rPr>
          <w:lang w:val="sr-Cyrl-RS"/>
        </w:rPr>
      </w:pPr>
      <w:bookmarkStart w:id="0" w:name="_GoBack"/>
      <w:bookmarkEnd w:id="0"/>
    </w:p>
    <w:p w:rsidR="00F52CF6" w:rsidRPr="00F52CF6" w:rsidRDefault="00575A6A">
      <w:pPr>
        <w:rPr>
          <w:lang w:val="sr-Cyrl-RS"/>
        </w:rPr>
      </w:pPr>
      <w:r>
        <w:rPr>
          <w:noProof/>
          <w:lang w:val="sr-Cyrl-R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3382645</wp:posOffset>
            </wp:positionH>
            <wp:positionV relativeFrom="paragraph">
              <wp:posOffset>678815</wp:posOffset>
            </wp:positionV>
            <wp:extent cx="2465705" cy="2749550"/>
            <wp:effectExtent l="0" t="0" r="0" b="0"/>
            <wp:wrapTight wrapText="bothSides">
              <wp:wrapPolygon edited="0">
                <wp:start x="0" y="0"/>
                <wp:lineTo x="0" y="21400"/>
                <wp:lineTo x="21361" y="21400"/>
                <wp:lineTo x="21361" y="0"/>
                <wp:lineTo x="0" y="0"/>
              </wp:wrapPolygon>
            </wp:wrapTight>
            <wp:docPr id="2" name="Slika 2" descr="Slika na kojoj se nalazi tekst, knjiga&#10;&#10;Opis je automatski gener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-03-25 14_19_27_732440722320219666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r-Cyrl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-92075</wp:posOffset>
            </wp:positionH>
            <wp:positionV relativeFrom="paragraph">
              <wp:posOffset>73660</wp:posOffset>
            </wp:positionV>
            <wp:extent cx="2727960" cy="3343275"/>
            <wp:effectExtent l="0" t="0" r="0" b="9525"/>
            <wp:wrapTight wrapText="bothSides">
              <wp:wrapPolygon edited="0">
                <wp:start x="0" y="0"/>
                <wp:lineTo x="0" y="21538"/>
                <wp:lineTo x="21419" y="21538"/>
                <wp:lineTo x="21419" y="0"/>
                <wp:lineTo x="0" y="0"/>
              </wp:wrapPolygon>
            </wp:wrapTight>
            <wp:docPr id="1" name="Slika 1" descr="Slika na kojoj se nalazi hrana&#10;&#10;Opis je automatski gener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-03-25 14_18_23_69988375416067473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2CF6" w:rsidRPr="00F52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F6"/>
    <w:rsid w:val="00363609"/>
    <w:rsid w:val="00575A6A"/>
    <w:rsid w:val="00F5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FC26"/>
  <w15:chartTrackingRefBased/>
  <w15:docId w15:val="{6B47902D-81FF-494D-B23E-F8C9C655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Jovanović</dc:creator>
  <cp:keywords/>
  <dc:description/>
  <cp:lastModifiedBy>Marijana Jovanović</cp:lastModifiedBy>
  <cp:revision>1</cp:revision>
  <dcterms:created xsi:type="dcterms:W3CDTF">2020-03-25T13:09:00Z</dcterms:created>
  <dcterms:modified xsi:type="dcterms:W3CDTF">2020-03-25T13:24:00Z</dcterms:modified>
</cp:coreProperties>
</file>